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22"/>
          <w:szCs w:val="22"/>
          <w:u w:val="single"/>
        </w:rPr>
      </w:pPr>
    </w:p>
    <w:p w14:paraId="4BE47099" w14:textId="77777777" w:rsidR="0087383B" w:rsidRDefault="0087383B" w:rsidP="0087383B">
      <w:pPr>
        <w:rPr>
          <w:rFonts w:eastAsia="Times New Roman" w:cs="Times New Roman"/>
        </w:rPr>
      </w:pPr>
    </w:p>
    <w:p w14:paraId="6AFC4E1F" w14:textId="7E676D86" w:rsidR="0087383B" w:rsidRPr="00030957" w:rsidRDefault="0087383B" w:rsidP="00030957">
      <w:pPr>
        <w:pStyle w:val="NormaleWeb"/>
        <w:spacing w:before="0" w:beforeAutospacing="0" w:after="200" w:afterAutospacing="0"/>
        <w:jc w:val="center"/>
        <w:rPr>
          <w:rFonts w:ascii="Verdana" w:hAnsi="Verdana"/>
          <w:b/>
          <w:bCs/>
          <w:color w:val="000000"/>
          <w:u w:val="single"/>
        </w:rPr>
      </w:pPr>
      <w:proofErr w:type="spellStart"/>
      <w:r w:rsidRPr="0087383B">
        <w:rPr>
          <w:rFonts w:ascii="Verdana" w:hAnsi="Verdana"/>
          <w:b/>
          <w:bCs/>
          <w:color w:val="000000"/>
          <w:u w:val="single"/>
        </w:rPr>
        <w:t>Capodanno</w:t>
      </w:r>
      <w:proofErr w:type="spellEnd"/>
      <w:r w:rsidRPr="0087383B">
        <w:rPr>
          <w:rFonts w:ascii="Verdana" w:hAnsi="Verdana"/>
          <w:b/>
          <w:bCs/>
          <w:color w:val="000000"/>
          <w:u w:val="single"/>
        </w:rPr>
        <w:t xml:space="preserve"> </w:t>
      </w:r>
      <w:proofErr w:type="spellStart"/>
      <w:r w:rsidRPr="0087383B">
        <w:rPr>
          <w:rFonts w:ascii="Verdana" w:hAnsi="Verdana"/>
          <w:b/>
          <w:bCs/>
          <w:color w:val="000000"/>
          <w:u w:val="single"/>
        </w:rPr>
        <w:t>Cinese</w:t>
      </w:r>
      <w:proofErr w:type="spellEnd"/>
    </w:p>
    <w:p w14:paraId="4557473B" w14:textId="594EAD48" w:rsidR="00030957" w:rsidRDefault="0087383B" w:rsidP="00030957">
      <w:pPr>
        <w:pStyle w:val="NormaleWeb"/>
        <w:spacing w:before="0" w:beforeAutospacing="0" w:after="200" w:afterAutospacing="0"/>
        <w:jc w:val="center"/>
        <w:rPr>
          <w:rFonts w:ascii="Verdana" w:hAnsi="Verdana"/>
          <w:b/>
          <w:bCs/>
          <w:color w:val="000000"/>
          <w:sz w:val="26"/>
          <w:szCs w:val="26"/>
        </w:rPr>
      </w:pPr>
      <w:proofErr w:type="gramStart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Le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speciali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mooncakes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di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Deliveroo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per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festeggiare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a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tavola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la </w:t>
      </w:r>
      <w:proofErr w:type="spellStart"/>
      <w:r w:rsidR="00596708">
        <w:rPr>
          <w:rFonts w:ascii="Verdana" w:hAnsi="Verdana"/>
          <w:b/>
          <w:bCs/>
          <w:color w:val="000000"/>
          <w:sz w:val="26"/>
          <w:szCs w:val="26"/>
        </w:rPr>
        <w:t>una</w:t>
      </w:r>
      <w:proofErr w:type="spellEnd"/>
      <w:r w:rsidR="00596708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596708">
        <w:rPr>
          <w:rFonts w:ascii="Verdana" w:hAnsi="Verdana"/>
          <w:b/>
          <w:bCs/>
          <w:color w:val="000000"/>
          <w:sz w:val="26"/>
          <w:szCs w:val="26"/>
        </w:rPr>
        <w:t>tra</w:t>
      </w:r>
      <w:proofErr w:type="spellEnd"/>
      <w:r w:rsidR="00596708">
        <w:rPr>
          <w:rFonts w:ascii="Verdana" w:hAnsi="Verdana"/>
          <w:b/>
          <w:bCs/>
          <w:color w:val="000000"/>
          <w:sz w:val="26"/>
          <w:szCs w:val="26"/>
        </w:rPr>
        <w:t xml:space="preserve"> le </w:t>
      </w:r>
      <w:proofErr w:type="spellStart"/>
      <w:r w:rsidR="00596708">
        <w:rPr>
          <w:rFonts w:ascii="Verdana" w:hAnsi="Verdana"/>
          <w:b/>
          <w:bCs/>
          <w:color w:val="000000"/>
          <w:sz w:val="26"/>
          <w:szCs w:val="26"/>
        </w:rPr>
        <w:t>ricorrenze</w:t>
      </w:r>
      <w:proofErr w:type="spellEnd"/>
      <w:r w:rsidR="00596708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596708">
        <w:rPr>
          <w:rFonts w:ascii="Verdana" w:hAnsi="Verdana"/>
          <w:b/>
          <w:bCs/>
          <w:color w:val="000000"/>
          <w:sz w:val="26"/>
          <w:szCs w:val="26"/>
        </w:rPr>
        <w:t>più</w:t>
      </w:r>
      <w:proofErr w:type="spellEnd"/>
      <w:r w:rsidR="00596708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596708">
        <w:rPr>
          <w:rFonts w:ascii="Verdana" w:hAnsi="Verdana"/>
          <w:b/>
          <w:bCs/>
          <w:color w:val="000000"/>
          <w:sz w:val="26"/>
          <w:szCs w:val="26"/>
        </w:rPr>
        <w:t>importanti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del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mondo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orientale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Pr="0087383B">
        <w:rPr>
          <w:rFonts w:ascii="Verdana" w:hAnsi="Verdana"/>
          <w:b/>
          <w:bCs/>
          <w:color w:val="000000"/>
          <w:sz w:val="26"/>
          <w:szCs w:val="26"/>
        </w:rPr>
        <w:t>anche</w:t>
      </w:r>
      <w:proofErr w:type="spellEnd"/>
      <w:r w:rsidRPr="0087383B">
        <w:rPr>
          <w:rFonts w:ascii="Verdana" w:hAnsi="Verdana"/>
          <w:b/>
          <w:bCs/>
          <w:color w:val="000000"/>
          <w:sz w:val="26"/>
          <w:szCs w:val="26"/>
        </w:rPr>
        <w:t xml:space="preserve"> a Milano.</w:t>
      </w:r>
      <w:proofErr w:type="gramEnd"/>
    </w:p>
    <w:p w14:paraId="124C7FE5" w14:textId="77777777" w:rsidR="00030957" w:rsidRPr="00030957" w:rsidRDefault="00030957" w:rsidP="00030957">
      <w:pPr>
        <w:spacing w:after="60" w:line="240" w:lineRule="auto"/>
        <w:contextualSpacing w:val="0"/>
        <w:jc w:val="center"/>
        <w:rPr>
          <w:rFonts w:ascii="Times" w:eastAsiaTheme="minorEastAsia" w:hAnsi="Times" w:cs="Times New Roman"/>
          <w:sz w:val="24"/>
          <w:szCs w:val="24"/>
          <w:lang w:val="it-IT"/>
        </w:rPr>
      </w:pPr>
      <w:r w:rsidRPr="00030957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>Cresce l’apprezzamento della cucina cinese a Milano. </w:t>
      </w:r>
    </w:p>
    <w:p w14:paraId="1BD32BB7" w14:textId="77777777" w:rsidR="00030957" w:rsidRPr="00030957" w:rsidRDefault="00030957" w:rsidP="00030957">
      <w:pPr>
        <w:spacing w:after="60" w:line="240" w:lineRule="auto"/>
        <w:contextualSpacing w:val="0"/>
        <w:jc w:val="center"/>
        <w:rPr>
          <w:rFonts w:ascii="Times" w:eastAsiaTheme="minorEastAsia" w:hAnsi="Times" w:cs="Times New Roman"/>
          <w:sz w:val="24"/>
          <w:szCs w:val="24"/>
          <w:lang w:val="it-IT"/>
        </w:rPr>
      </w:pPr>
      <w:r w:rsidRPr="00030957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 xml:space="preserve">Nell’ultimo </w:t>
      </w:r>
      <w:proofErr w:type="gramStart"/>
      <w:r w:rsidRPr="00030957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>anno</w:t>
      </w:r>
      <w:proofErr w:type="gramEnd"/>
      <w:r w:rsidRPr="00030957">
        <w:rPr>
          <w:rFonts w:ascii="Verdana" w:eastAsiaTheme="minorEastAsia" w:hAnsi="Verdana" w:cs="Times New Roman"/>
          <w:b/>
          <w:bCs/>
          <w:color w:val="000000"/>
          <w:sz w:val="24"/>
          <w:szCs w:val="24"/>
          <w:lang w:val="it-IT"/>
        </w:rPr>
        <w:t xml:space="preserve"> registrato un +71% negli numero di ordini. Tra i best seller l’involtino primavera e il riso dominano nelle preferenze, davanti a ravioli e pollo.</w:t>
      </w:r>
    </w:p>
    <w:p w14:paraId="50A474A6" w14:textId="77777777" w:rsidR="0087383B" w:rsidRDefault="0087383B" w:rsidP="0087383B">
      <w:pPr>
        <w:pStyle w:val="Normale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14:paraId="6CC73DAA" w14:textId="4A8C43CA" w:rsidR="0087383B" w:rsidRPr="00935597" w:rsidRDefault="0087383B" w:rsidP="00935597">
      <w:pPr>
        <w:pStyle w:val="NormaleWeb"/>
        <w:spacing w:before="0" w:beforeAutospacing="0" w:after="60" w:afterAutospacing="0"/>
        <w:jc w:val="both"/>
        <w:rPr>
          <w:rFonts w:eastAsiaTheme="minorEastAsia"/>
          <w:sz w:val="22"/>
          <w:szCs w:val="22"/>
        </w:rPr>
      </w:pPr>
      <w:r w:rsidRPr="00935597">
        <w:rPr>
          <w:rFonts w:ascii="Verdana" w:hAnsi="Verdana"/>
          <w:i/>
          <w:color w:val="000000"/>
          <w:sz w:val="22"/>
          <w:szCs w:val="22"/>
        </w:rPr>
        <w:t xml:space="preserve">Milano, </w:t>
      </w:r>
      <w:proofErr w:type="spellStart"/>
      <w:r w:rsidRPr="00935597">
        <w:rPr>
          <w:rFonts w:ascii="Verdana" w:hAnsi="Verdana"/>
          <w:i/>
          <w:color w:val="000000"/>
          <w:sz w:val="22"/>
          <w:szCs w:val="22"/>
        </w:rPr>
        <w:t>gennaio</w:t>
      </w:r>
      <w:proofErr w:type="spellEnd"/>
      <w:r w:rsidRPr="00935597">
        <w:rPr>
          <w:rFonts w:ascii="Verdana" w:hAnsi="Verdana"/>
          <w:i/>
          <w:color w:val="000000"/>
          <w:sz w:val="22"/>
          <w:szCs w:val="22"/>
        </w:rPr>
        <w:t xml:space="preserve"> 2020</w:t>
      </w:r>
      <w:r w:rsidRPr="00935597">
        <w:rPr>
          <w:rFonts w:ascii="Verdana" w:hAnsi="Verdana"/>
          <w:color w:val="000000"/>
          <w:sz w:val="22"/>
          <w:szCs w:val="22"/>
        </w:rPr>
        <w:t xml:space="preserve"> -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Cresce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febbre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proofErr w:type="gramStart"/>
      <w:r w:rsidRPr="00935597">
        <w:rPr>
          <w:rFonts w:ascii="Verdana" w:hAnsi="Verdana"/>
          <w:color w:val="000000"/>
          <w:sz w:val="22"/>
          <w:szCs w:val="22"/>
        </w:rPr>
        <w:t>il</w:t>
      </w:r>
      <w:proofErr w:type="spellEnd"/>
      <w:proofErr w:type="gram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capodanno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cinese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a Milano e </w:t>
      </w:r>
      <w:hyperlink r:id="rId8" w:history="1">
        <w:proofErr w:type="spellStart"/>
        <w:r w:rsidRPr="00935597">
          <w:rPr>
            <w:rStyle w:val="Collegamentoipertestuale"/>
            <w:rFonts w:ascii="Verdana" w:hAnsi="Verdana"/>
            <w:b/>
            <w:bCs/>
            <w:color w:val="1155CC"/>
            <w:sz w:val="22"/>
            <w:szCs w:val="22"/>
          </w:rPr>
          <w:t>Deliveroo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il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servizio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food delivery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che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consente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gustare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comodamente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domicilio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piatti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propri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ristoranti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preferiti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celebra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famosissima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ricorrenza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orientale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delle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speciali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mooncake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ideali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per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entrare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nel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clima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della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festa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e in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quello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gastronomico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cinese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>.</w:t>
      </w:r>
    </w:p>
    <w:p w14:paraId="3295A356" w14:textId="77777777" w:rsidR="0087383B" w:rsidRPr="00935597" w:rsidRDefault="0087383B" w:rsidP="00935597">
      <w:pPr>
        <w:pStyle w:val="NormaleWeb"/>
        <w:spacing w:before="0" w:beforeAutospacing="0" w:after="60" w:afterAutospacing="0"/>
        <w:jc w:val="both"/>
        <w:rPr>
          <w:rFonts w:eastAsiaTheme="minorEastAsia"/>
          <w:sz w:val="22"/>
          <w:szCs w:val="22"/>
        </w:rPr>
      </w:pPr>
      <w:r w:rsidRPr="00935597">
        <w:rPr>
          <w:rFonts w:ascii="Verdana" w:hAnsi="Verdana"/>
          <w:color w:val="000000"/>
          <w:sz w:val="22"/>
          <w:szCs w:val="22"/>
        </w:rPr>
        <w:t xml:space="preserve">La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torta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lunare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è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uno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dolci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tipici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del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mondo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cinese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: di forma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rotonda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o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rettangolari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ha un </w:t>
      </w:r>
      <w:hyperlink r:id="rId9" w:history="1">
        <w:proofErr w:type="spellStart"/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>diametro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 di circa 10 cm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ed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una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profondità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4–5 cm. al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suo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interno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presenta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un </w:t>
      </w:r>
      <w:hyperlink r:id="rId10" w:history="1">
        <w:proofErr w:type="spellStart"/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>ripieno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spesso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pastoso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composto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tradizionalmente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</w:t>
      </w:r>
      <w:hyperlink r:id="rId11" w:history="1">
        <w:proofErr w:type="spellStart"/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>anko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 o di </w:t>
      </w:r>
      <w:hyperlink r:id="rId12" w:history="1"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 xml:space="preserve">pasta di semi di </w:t>
        </w:r>
        <w:proofErr w:type="spellStart"/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>loto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ed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circondato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una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crosta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sottile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(2-3 </w:t>
      </w:r>
      <w:hyperlink r:id="rId13" w:history="1"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>mm</w:t>
        </w:r>
      </w:hyperlink>
      <w:r w:rsidRPr="00935597">
        <w:rPr>
          <w:rFonts w:ascii="Verdana" w:hAnsi="Verdana"/>
          <w:color w:val="000000"/>
          <w:sz w:val="22"/>
          <w:szCs w:val="22"/>
        </w:rPr>
        <w:t>).</w:t>
      </w:r>
    </w:p>
    <w:p w14:paraId="118B2F7B" w14:textId="02116DE9" w:rsidR="0087383B" w:rsidRPr="00935597" w:rsidRDefault="0087383B" w:rsidP="00935597">
      <w:pPr>
        <w:pStyle w:val="NormaleWeb"/>
        <w:spacing w:before="0" w:beforeAutospacing="0" w:after="60" w:afterAutospacing="0"/>
        <w:jc w:val="both"/>
        <w:rPr>
          <w:sz w:val="22"/>
          <w:szCs w:val="22"/>
        </w:rPr>
      </w:pPr>
      <w:r w:rsidRPr="00935597">
        <w:rPr>
          <w:rFonts w:ascii="Verdana" w:hAnsi="Verdana"/>
          <w:color w:val="000000"/>
          <w:sz w:val="22"/>
          <w:szCs w:val="22"/>
        </w:rPr>
        <w:t xml:space="preserve">E’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realizzata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sfoglia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pasta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tenera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sottile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che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avvolge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935597">
        <w:rPr>
          <w:rFonts w:ascii="Verdana" w:hAnsi="Verdana"/>
          <w:color w:val="000000"/>
          <w:sz w:val="22"/>
          <w:szCs w:val="22"/>
        </w:rPr>
        <w:t>un</w:t>
      </w:r>
      <w:proofErr w:type="gram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ripieno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denso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e dolce, e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può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contenere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uno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o due </w:t>
      </w:r>
      <w:hyperlink r:id="rId14" w:history="1">
        <w:proofErr w:type="spellStart"/>
        <w:r w:rsidRPr="00935597">
          <w:rPr>
            <w:rStyle w:val="Collegamentoipertestuale"/>
            <w:rFonts w:ascii="Verdana" w:hAnsi="Verdana"/>
            <w:color w:val="000000"/>
            <w:sz w:val="22"/>
            <w:szCs w:val="22"/>
          </w:rPr>
          <w:t>tuorli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d'uovo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salati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interi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posti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al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centro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simboleggiare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luna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piena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>.</w:t>
      </w:r>
    </w:p>
    <w:p w14:paraId="23A92B6C" w14:textId="77777777" w:rsidR="0087383B" w:rsidRPr="00935597" w:rsidRDefault="0087383B" w:rsidP="00935597">
      <w:pPr>
        <w:pStyle w:val="NormaleWeb"/>
        <w:spacing w:before="0" w:beforeAutospacing="0" w:after="60" w:afterAutospacing="0"/>
        <w:jc w:val="both"/>
        <w:rPr>
          <w:rFonts w:eastAsiaTheme="minorEastAsia"/>
          <w:sz w:val="22"/>
          <w:szCs w:val="22"/>
        </w:rPr>
      </w:pPr>
      <w:r w:rsidRPr="00935597">
        <w:rPr>
          <w:rFonts w:ascii="Verdana" w:hAnsi="Verdana"/>
          <w:color w:val="000000"/>
          <w:sz w:val="22"/>
          <w:szCs w:val="22"/>
        </w:rPr>
        <w:t xml:space="preserve">Le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speciali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mooncake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Deliveroo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realizzate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con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uno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speciale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ripieno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e base di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marmellata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e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datteri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saranno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ordinabili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a Milano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sabato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25 e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domenica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935597">
        <w:rPr>
          <w:rFonts w:ascii="Verdana" w:hAnsi="Verdana"/>
          <w:color w:val="000000"/>
          <w:sz w:val="22"/>
          <w:szCs w:val="22"/>
        </w:rPr>
        <w:t xml:space="preserve">26 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gennaio</w:t>
      </w:r>
      <w:proofErr w:type="spellEnd"/>
      <w:proofErr w:type="gramEnd"/>
      <w:r w:rsidRPr="00935597">
        <w:rPr>
          <w:rFonts w:ascii="Verdana" w:hAnsi="Verdana"/>
          <w:color w:val="000000"/>
          <w:sz w:val="22"/>
          <w:szCs w:val="22"/>
        </w:rPr>
        <w:t xml:space="preserve">, in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esclusiva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sulla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sua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piattaforma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da </w:t>
      </w:r>
      <w:hyperlink r:id="rId15" w:history="1">
        <w:proofErr w:type="spellStart"/>
        <w:r w:rsidRPr="00935597">
          <w:rPr>
            <w:rStyle w:val="Collegamentoipertestuale"/>
            <w:rFonts w:ascii="Verdana" w:hAnsi="Verdana"/>
            <w:color w:val="1155CC"/>
            <w:sz w:val="22"/>
            <w:szCs w:val="22"/>
          </w:rPr>
          <w:t>Cremeria</w:t>
        </w:r>
        <w:proofErr w:type="spellEnd"/>
        <w:r w:rsidRPr="00935597">
          <w:rPr>
            <w:rStyle w:val="Collegamentoipertestuale"/>
            <w:rFonts w:ascii="Verdana" w:hAnsi="Verdana"/>
            <w:color w:val="1155CC"/>
            <w:sz w:val="22"/>
            <w:szCs w:val="22"/>
          </w:rPr>
          <w:t xml:space="preserve"> </w:t>
        </w:r>
        <w:proofErr w:type="spellStart"/>
        <w:r w:rsidRPr="00935597">
          <w:rPr>
            <w:rStyle w:val="Collegamentoipertestuale"/>
            <w:rFonts w:ascii="Verdana" w:hAnsi="Verdana"/>
            <w:color w:val="1155CC"/>
            <w:sz w:val="22"/>
            <w:szCs w:val="22"/>
          </w:rPr>
          <w:t>Buonarroti</w:t>
        </w:r>
        <w:proofErr w:type="spellEnd"/>
      </w:hyperlink>
      <w:r w:rsidRPr="00935597">
        <w:rPr>
          <w:rFonts w:ascii="Verdana" w:hAnsi="Verdana"/>
          <w:color w:val="000000"/>
          <w:sz w:val="22"/>
          <w:szCs w:val="22"/>
        </w:rPr>
        <w:t xml:space="preserve"> partner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dell’iniziativa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, al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prezzo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935597">
        <w:rPr>
          <w:rFonts w:ascii="Verdana" w:hAnsi="Verdana"/>
          <w:color w:val="000000"/>
          <w:sz w:val="22"/>
          <w:szCs w:val="22"/>
        </w:rPr>
        <w:t>speciale</w:t>
      </w:r>
      <w:proofErr w:type="spellEnd"/>
      <w:r w:rsidRPr="00935597">
        <w:rPr>
          <w:rFonts w:ascii="Verdana" w:hAnsi="Verdana"/>
          <w:color w:val="000000"/>
          <w:sz w:val="22"/>
          <w:szCs w:val="22"/>
        </w:rPr>
        <w:t xml:space="preserve"> di 3 euro.</w:t>
      </w:r>
    </w:p>
    <w:p w14:paraId="2BF38861" w14:textId="77777777" w:rsidR="0087383B" w:rsidRDefault="0087383B" w:rsidP="00935597">
      <w:pPr>
        <w:spacing w:after="60" w:line="240" w:lineRule="auto"/>
        <w:rPr>
          <w:rFonts w:eastAsia="Times New Roman" w:cs="Times New Roman"/>
        </w:rPr>
      </w:pPr>
    </w:p>
    <w:p w14:paraId="5B3574A7" w14:textId="77777777" w:rsidR="00030957" w:rsidRPr="00030957" w:rsidRDefault="00030957" w:rsidP="00030957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030957">
        <w:rPr>
          <w:rFonts w:ascii="Verdana" w:eastAsiaTheme="minorEastAsia" w:hAnsi="Verdana" w:cs="Times New Roman"/>
          <w:b/>
          <w:bCs/>
          <w:color w:val="000000"/>
          <w:u w:val="single"/>
          <w:lang w:val="it-IT"/>
        </w:rPr>
        <w:t>La cucina cinese: sempre più apprezzata anche a domicilio.</w:t>
      </w:r>
    </w:p>
    <w:p w14:paraId="2CC8FF90" w14:textId="77777777" w:rsidR="00030957" w:rsidRPr="00030957" w:rsidRDefault="00030957" w:rsidP="00030957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030957">
        <w:rPr>
          <w:rFonts w:ascii="Verdana" w:eastAsiaTheme="minorEastAsia" w:hAnsi="Verdana" w:cs="Times New Roman"/>
          <w:color w:val="000000"/>
          <w:lang w:val="it-IT"/>
        </w:rPr>
        <w:t xml:space="preserve">Secondo i dati registrati da </w:t>
      </w:r>
      <w:proofErr w:type="spellStart"/>
      <w:r w:rsidRPr="00030957">
        <w:rPr>
          <w:rFonts w:ascii="Verdana" w:eastAsiaTheme="minorEastAsia" w:hAnsi="Verdana" w:cs="Times New Roman"/>
          <w:color w:val="000000"/>
          <w:lang w:val="it-IT"/>
        </w:rPr>
        <w:t>Deliveroo</w:t>
      </w:r>
      <w:proofErr w:type="spellEnd"/>
      <w:r w:rsidRPr="00030957">
        <w:rPr>
          <w:rFonts w:ascii="Verdana" w:eastAsiaTheme="minorEastAsia" w:hAnsi="Verdana" w:cs="Times New Roman"/>
          <w:color w:val="000000"/>
          <w:lang w:val="it-IT"/>
        </w:rPr>
        <w:t xml:space="preserve">, cresce l’apprezzamento della cucina cinese a Milano anche per quanti preferiscono gustarsi </w:t>
      </w:r>
      <w:proofErr w:type="spellStart"/>
      <w:r w:rsidRPr="00030957">
        <w:rPr>
          <w:rFonts w:ascii="Verdana" w:eastAsiaTheme="minorEastAsia" w:hAnsi="Verdana" w:cs="Times New Roman"/>
          <w:color w:val="000000"/>
          <w:lang w:val="it-IT"/>
        </w:rPr>
        <w:t>noodles</w:t>
      </w:r>
      <w:proofErr w:type="spellEnd"/>
      <w:r w:rsidRPr="00030957">
        <w:rPr>
          <w:rFonts w:ascii="Verdana" w:eastAsiaTheme="minorEastAsia" w:hAnsi="Verdana" w:cs="Times New Roman"/>
          <w:color w:val="000000"/>
          <w:lang w:val="it-IT"/>
        </w:rPr>
        <w:t>, ravioli e le altre prelibatezze del paese del Sol Levante comodamente dal divano di casa. </w:t>
      </w:r>
    </w:p>
    <w:p w14:paraId="3601096F" w14:textId="77777777" w:rsidR="00030957" w:rsidRPr="00030957" w:rsidRDefault="00030957" w:rsidP="00030957">
      <w:pPr>
        <w:spacing w:after="60"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030957">
        <w:rPr>
          <w:rFonts w:ascii="Verdana" w:eastAsiaTheme="minorEastAsia" w:hAnsi="Verdana" w:cs="Times New Roman"/>
          <w:color w:val="000000"/>
          <w:lang w:val="it-IT"/>
        </w:rPr>
        <w:t>E’ stato registrato</w:t>
      </w:r>
      <w:proofErr w:type="gramStart"/>
      <w:r w:rsidRPr="00030957">
        <w:rPr>
          <w:rFonts w:ascii="Verdana" w:eastAsiaTheme="minorEastAsia" w:hAnsi="Verdana" w:cs="Times New Roman"/>
          <w:color w:val="000000"/>
          <w:lang w:val="it-IT"/>
        </w:rPr>
        <w:t xml:space="preserve"> infatti</w:t>
      </w:r>
      <w:proofErr w:type="gramEnd"/>
      <w:r w:rsidRPr="00030957">
        <w:rPr>
          <w:rFonts w:ascii="Verdana" w:eastAsiaTheme="minorEastAsia" w:hAnsi="Verdana" w:cs="Times New Roman"/>
          <w:color w:val="000000"/>
          <w:lang w:val="it-IT"/>
        </w:rPr>
        <w:t xml:space="preserve"> un incremento nel numero degli ordini del 71% nell’ultimo anno nel capoluogo milanese. </w:t>
      </w:r>
      <w:proofErr w:type="gramStart"/>
      <w:r w:rsidRPr="00030957">
        <w:rPr>
          <w:rFonts w:ascii="Verdana" w:eastAsiaTheme="minorEastAsia" w:hAnsi="Verdana" w:cs="Times New Roman"/>
          <w:color w:val="000000"/>
          <w:lang w:val="it-IT"/>
        </w:rPr>
        <w:t xml:space="preserve">Tra le specialità preferite involtino primavera, l’immancabile riso e il panino </w:t>
      </w:r>
      <w:proofErr w:type="spellStart"/>
      <w:r w:rsidRPr="00030957">
        <w:rPr>
          <w:rFonts w:ascii="Verdana" w:eastAsiaTheme="minorEastAsia" w:hAnsi="Verdana" w:cs="Times New Roman"/>
          <w:color w:val="000000"/>
          <w:lang w:val="it-IT"/>
        </w:rPr>
        <w:t>baozi</w:t>
      </w:r>
      <w:proofErr w:type="spellEnd"/>
      <w:r w:rsidRPr="00030957">
        <w:rPr>
          <w:rFonts w:ascii="Verdana" w:eastAsiaTheme="minorEastAsia" w:hAnsi="Verdana" w:cs="Times New Roman"/>
          <w:color w:val="000000"/>
          <w:lang w:val="it-IT"/>
        </w:rPr>
        <w:t xml:space="preserve"> con carne i best seller, davanti agli immancabili ravi</w:t>
      </w:r>
      <w:proofErr w:type="gramEnd"/>
      <w:r w:rsidRPr="00030957">
        <w:rPr>
          <w:rFonts w:ascii="Verdana" w:eastAsiaTheme="minorEastAsia" w:hAnsi="Verdana" w:cs="Times New Roman"/>
          <w:color w:val="000000"/>
          <w:lang w:val="it-IT"/>
        </w:rPr>
        <w:t>oli in e al pollo, nelle versioni al pollo o alle mandorle.</w:t>
      </w:r>
    </w:p>
    <w:p w14:paraId="60D3C429" w14:textId="77777777" w:rsidR="00030957" w:rsidRPr="00030957" w:rsidRDefault="00030957" w:rsidP="00030957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p w14:paraId="371934C2" w14:textId="77777777" w:rsidR="00030957" w:rsidRPr="00030957" w:rsidRDefault="00030957" w:rsidP="00030957">
      <w:pPr>
        <w:spacing w:line="240" w:lineRule="auto"/>
        <w:contextualSpacing w:val="0"/>
        <w:jc w:val="both"/>
        <w:rPr>
          <w:rFonts w:ascii="Times" w:eastAsiaTheme="minorEastAsia" w:hAnsi="Times" w:cs="Times New Roman"/>
          <w:sz w:val="20"/>
          <w:szCs w:val="20"/>
          <w:lang w:val="it-IT"/>
        </w:rPr>
      </w:pPr>
      <w:r w:rsidRPr="00030957">
        <w:rPr>
          <w:rFonts w:ascii="Verdana" w:eastAsiaTheme="minorEastAsia" w:hAnsi="Verdana" w:cs="Times New Roman"/>
          <w:color w:val="000000"/>
          <w:lang w:val="it-IT"/>
        </w:rPr>
        <w:t>Buon capodanno cinese a tutti!</w:t>
      </w:r>
    </w:p>
    <w:p w14:paraId="5D09C47A" w14:textId="77777777" w:rsidR="00030957" w:rsidRPr="00030957" w:rsidRDefault="00030957" w:rsidP="00030957">
      <w:pPr>
        <w:spacing w:line="240" w:lineRule="auto"/>
        <w:contextualSpacing w:val="0"/>
        <w:rPr>
          <w:rFonts w:ascii="Times" w:eastAsia="Times New Roman" w:hAnsi="Times" w:cs="Times New Roman"/>
          <w:sz w:val="20"/>
          <w:szCs w:val="20"/>
          <w:lang w:val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30957" w:rsidRPr="00030957" w14:paraId="792D4D8D" w14:textId="77777777" w:rsidTr="000309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35988" w14:textId="77777777" w:rsidR="00030957" w:rsidRPr="00030957" w:rsidRDefault="00030957" w:rsidP="00030957">
            <w:pPr>
              <w:spacing w:line="240" w:lineRule="auto"/>
              <w:contextualSpacing w:val="0"/>
              <w:jc w:val="both"/>
              <w:rPr>
                <w:rFonts w:ascii="Times" w:eastAsiaTheme="minorEastAsia" w:hAnsi="Times" w:cs="Times New Roman"/>
                <w:sz w:val="20"/>
                <w:szCs w:val="2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b/>
                <w:bCs/>
                <w:color w:val="000000"/>
                <w:lang w:val="it-IT"/>
              </w:rPr>
              <w:t>10 piatti cinesi best seller a Milano</w:t>
            </w:r>
          </w:p>
          <w:p w14:paraId="134E8EC0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Involtino primavera</w:t>
            </w:r>
          </w:p>
          <w:p w14:paraId="47C71525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Riso bianco</w:t>
            </w:r>
          </w:p>
          <w:p w14:paraId="3B830B87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 xml:space="preserve">Panino </w:t>
            </w:r>
            <w:proofErr w:type="spellStart"/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Baozi</w:t>
            </w:r>
            <w:proofErr w:type="spellEnd"/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 xml:space="preserve"> con carne</w:t>
            </w:r>
          </w:p>
          <w:p w14:paraId="2D5E00C7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Riso alla cantonese</w:t>
            </w:r>
          </w:p>
          <w:p w14:paraId="0A5097C1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Ravioli di manzo</w:t>
            </w:r>
          </w:p>
          <w:p w14:paraId="50DA8933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Ravioli di carne al vapore</w:t>
            </w:r>
          </w:p>
          <w:p w14:paraId="6ACE4B4E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Ravioli di gamberi al vapore</w:t>
            </w:r>
          </w:p>
          <w:p w14:paraId="072BF11E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Ravioli alla griglia</w:t>
            </w:r>
          </w:p>
          <w:p w14:paraId="3BCDB017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240" w:lineRule="auto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Pollo con mandorle</w:t>
            </w:r>
          </w:p>
          <w:p w14:paraId="5CE931EE" w14:textId="77777777" w:rsidR="00030957" w:rsidRPr="00030957" w:rsidRDefault="00030957" w:rsidP="00030957">
            <w:pPr>
              <w:numPr>
                <w:ilvl w:val="0"/>
                <w:numId w:val="48"/>
              </w:numPr>
              <w:spacing w:line="0" w:lineRule="atLeast"/>
              <w:contextualSpacing w:val="0"/>
              <w:jc w:val="both"/>
              <w:textAlignment w:val="baseline"/>
              <w:rPr>
                <w:rFonts w:ascii="Verdana" w:eastAsiaTheme="minorEastAsia" w:hAnsi="Verdana" w:cs="Times New Roman"/>
                <w:color w:val="000000"/>
                <w:lang w:val="it-IT"/>
              </w:rPr>
            </w:pPr>
            <w:r w:rsidRPr="00030957">
              <w:rPr>
                <w:rFonts w:ascii="Verdana" w:eastAsiaTheme="minorEastAsia" w:hAnsi="Verdana" w:cs="Times New Roman"/>
                <w:color w:val="000000"/>
                <w:lang w:val="it-IT"/>
              </w:rPr>
              <w:t> Pollo al limone</w:t>
            </w:r>
          </w:p>
        </w:tc>
      </w:tr>
    </w:tbl>
    <w:p w14:paraId="629A250D" w14:textId="77777777" w:rsidR="003A6521" w:rsidRPr="003A6521" w:rsidRDefault="003A6521" w:rsidP="003A6521">
      <w:pPr>
        <w:spacing w:after="60" w:line="240" w:lineRule="auto"/>
        <w:rPr>
          <w:rFonts w:eastAsia="Times New Roman" w:cs="Times New Roman"/>
          <w:sz w:val="16"/>
          <w:szCs w:val="16"/>
        </w:rPr>
      </w:pPr>
      <w:bookmarkStart w:id="0" w:name="_GoBack"/>
      <w:bookmarkEnd w:id="0"/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77777777" w:rsidR="006E292A" w:rsidRDefault="003445DD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  <w:hyperlink r:id="rId16" w:history="1">
        <w:proofErr w:type="spellStart"/>
        <w:r w:rsidR="006E292A">
          <w:rPr>
            <w:rStyle w:val="Collegamentoipertestuale"/>
            <w:rFonts w:ascii="Verdana" w:hAnsi="Verdana"/>
            <w:color w:val="1155CC"/>
            <w:sz w:val="18"/>
            <w:szCs w:val="18"/>
          </w:rPr>
          <w:t>Deliveroo</w:t>
        </w:r>
        <w:proofErr w:type="spellEnd"/>
      </w:hyperlink>
      <w:r w:rsidR="006E292A">
        <w:rPr>
          <w:rFonts w:ascii="Verdana" w:hAnsi="Verdana"/>
          <w:color w:val="000000"/>
          <w:sz w:val="18"/>
          <w:szCs w:val="18"/>
        </w:rPr>
        <w:t xml:space="preserve"> è </w:t>
      </w:r>
      <w:proofErr w:type="gramStart"/>
      <w:r w:rsidR="006E292A">
        <w:rPr>
          <w:rFonts w:ascii="Verdana" w:hAnsi="Verdana"/>
          <w:color w:val="000000"/>
          <w:sz w:val="18"/>
          <w:szCs w:val="18"/>
        </w:rPr>
        <w:t>un</w:t>
      </w:r>
      <w:proofErr w:type="gram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servizio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fondato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2013 da William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Shu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Greg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Orlowski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lavora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80.000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tra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ristoranti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con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56.000 rider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che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garantiscono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la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migliore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esperienza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food delivery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nel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mondo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ha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sede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Londra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conta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più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di 2.500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persone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impiegate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nei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suoi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uffici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livello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globale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Deliveroo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opera in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oltre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500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città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in 14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Paesi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inclusi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Australia,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Belgio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Francia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Germania, Hong Kong, Italia,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Irlanda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Olanda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Singapore,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Spagna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Taiwan, Emirati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Arabi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Uniti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, Kuwait e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Regno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6E292A">
        <w:rPr>
          <w:rFonts w:ascii="Verdana" w:hAnsi="Verdana"/>
          <w:color w:val="000000"/>
          <w:sz w:val="18"/>
          <w:szCs w:val="18"/>
        </w:rPr>
        <w:t>Unito</w:t>
      </w:r>
      <w:proofErr w:type="spellEnd"/>
      <w:r w:rsidR="006E292A">
        <w:rPr>
          <w:rFonts w:ascii="Verdana" w:hAnsi="Verdana"/>
          <w:color w:val="000000"/>
          <w:sz w:val="18"/>
          <w:szCs w:val="18"/>
        </w:rPr>
        <w:t xml:space="preserve">. </w:t>
      </w:r>
    </w:p>
    <w:p w14:paraId="4705970F" w14:textId="77777777" w:rsidR="0055308C" w:rsidRDefault="0055308C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14:paraId="3C80ECA5" w14:textId="636A3212" w:rsidR="0055308C" w:rsidRDefault="0055308C" w:rsidP="003F7AF8">
      <w:pPr>
        <w:pStyle w:val="NormaleWeb"/>
        <w:spacing w:before="0" w:beforeAutospacing="0" w:after="60" w:afterAutospacing="0"/>
        <w:jc w:val="both"/>
      </w:pPr>
    </w:p>
    <w:p w14:paraId="62539FED" w14:textId="04973F14" w:rsidR="006E292A" w:rsidRDefault="006E292A" w:rsidP="003F7AF8">
      <w:pPr>
        <w:pStyle w:val="NormaleWeb"/>
        <w:spacing w:before="0" w:beforeAutospacing="0" w:after="60" w:afterAutospacing="0"/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14:paraId="3D2B370B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color w:val="000000"/>
          <w:sz w:val="16"/>
          <w:szCs w:val="16"/>
          <w:u w:val="single"/>
        </w:rPr>
        <w:t>Contatti</w:t>
      </w:r>
      <w:proofErr w:type="spellEnd"/>
    </w:p>
    <w:p w14:paraId="3DEB62B5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Ufficio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stampa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Eidos</w:t>
      </w:r>
      <w:proofErr w:type="spellEnd"/>
    </w:p>
    <w:p w14:paraId="0A369F10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proofErr w:type="spellStart"/>
      <w:r>
        <w:rPr>
          <w:rFonts w:ascii="Verdana" w:hAnsi="Verdana"/>
          <w:b/>
          <w:bCs/>
          <w:color w:val="000000"/>
          <w:sz w:val="16"/>
          <w:szCs w:val="16"/>
        </w:rPr>
        <w:t>Filippo</w:t>
      </w:r>
      <w:proofErr w:type="spellEnd"/>
      <w:r>
        <w:rPr>
          <w:rFonts w:ascii="Verdana" w:hAnsi="Verdana"/>
          <w:b/>
          <w:bCs/>
          <w:color w:val="000000"/>
          <w:sz w:val="16"/>
          <w:szCs w:val="16"/>
        </w:rPr>
        <w:t xml:space="preserve"> Ferrari</w:t>
      </w:r>
    </w:p>
    <w:p w14:paraId="6C80CC1A" w14:textId="77777777" w:rsidR="006E292A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fferrari@eidos.net</w:t>
      </w:r>
    </w:p>
    <w:p w14:paraId="2422F07E" w14:textId="77777777" w:rsidR="006E292A" w:rsidRDefault="006E292A" w:rsidP="006E292A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Tel: 02-8900870</w:t>
      </w:r>
    </w:p>
    <w:p w14:paraId="5DD43E74" w14:textId="095899F3" w:rsidR="00B97C1B" w:rsidRPr="003F7AF8" w:rsidRDefault="006E292A" w:rsidP="003F7AF8">
      <w:pPr>
        <w:pStyle w:val="NormaleWeb"/>
        <w:spacing w:before="0" w:beforeAutospacing="0" w:after="60" w:afterAutospacing="0"/>
        <w:jc w:val="right"/>
      </w:pPr>
      <w:r>
        <w:rPr>
          <w:rFonts w:ascii="Verdana" w:hAnsi="Verdana"/>
          <w:color w:val="000000"/>
          <w:sz w:val="16"/>
          <w:szCs w:val="16"/>
        </w:rPr>
        <w:t>Mobile: 339-495417</w:t>
      </w:r>
      <w:r w:rsidR="003F7AF8">
        <w:rPr>
          <w:rFonts w:ascii="Verdana" w:hAnsi="Verdana"/>
          <w:color w:val="000000"/>
          <w:sz w:val="16"/>
          <w:szCs w:val="16"/>
        </w:rPr>
        <w:t>4</w:t>
      </w:r>
    </w:p>
    <w:sectPr w:rsidR="00B97C1B" w:rsidRPr="003F7AF8" w:rsidSect="00B110FD">
      <w:headerReference w:type="default" r:id="rId17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4AFF" w14:textId="77777777" w:rsidR="004E408D" w:rsidRDefault="004E408D">
      <w:r>
        <w:separator/>
      </w:r>
    </w:p>
  </w:endnote>
  <w:endnote w:type="continuationSeparator" w:id="0">
    <w:p w14:paraId="55A902F5" w14:textId="77777777" w:rsidR="004E408D" w:rsidRDefault="004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81146" w14:textId="77777777" w:rsidR="004E408D" w:rsidRDefault="004E408D">
      <w:r>
        <w:separator/>
      </w:r>
    </w:p>
  </w:footnote>
  <w:footnote w:type="continuationSeparator" w:id="0">
    <w:p w14:paraId="75E20C12" w14:textId="77777777" w:rsidR="004E408D" w:rsidRDefault="004E4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4E408D" w:rsidRDefault="004E408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4E408D" w:rsidRDefault="004E408D">
    <w:pPr>
      <w:pStyle w:val="Intestazione"/>
      <w:rPr>
        <w:noProof/>
        <w:lang w:eastAsia="it-IT"/>
      </w:rPr>
    </w:pPr>
  </w:p>
  <w:p w14:paraId="21CB1F34" w14:textId="77777777" w:rsidR="004E408D" w:rsidRDefault="004E408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4238"/>
    <w:multiLevelType w:val="multilevel"/>
    <w:tmpl w:val="433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719AE"/>
    <w:multiLevelType w:val="multilevel"/>
    <w:tmpl w:val="B0D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E20EA"/>
    <w:multiLevelType w:val="multilevel"/>
    <w:tmpl w:val="E01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E50BA"/>
    <w:multiLevelType w:val="multilevel"/>
    <w:tmpl w:val="7B9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C14F3"/>
    <w:multiLevelType w:val="multilevel"/>
    <w:tmpl w:val="A5D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D54E5"/>
    <w:multiLevelType w:val="multilevel"/>
    <w:tmpl w:val="47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0653E"/>
    <w:multiLevelType w:val="multilevel"/>
    <w:tmpl w:val="B56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14186D"/>
    <w:multiLevelType w:val="multilevel"/>
    <w:tmpl w:val="A25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92A01"/>
    <w:multiLevelType w:val="multilevel"/>
    <w:tmpl w:val="5EE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A6665"/>
    <w:multiLevelType w:val="multilevel"/>
    <w:tmpl w:val="E36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8A5C0C"/>
    <w:multiLevelType w:val="multilevel"/>
    <w:tmpl w:val="12A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86F39"/>
    <w:multiLevelType w:val="multilevel"/>
    <w:tmpl w:val="4DD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31D48"/>
    <w:multiLevelType w:val="multilevel"/>
    <w:tmpl w:val="1C16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16AE8"/>
    <w:multiLevelType w:val="multilevel"/>
    <w:tmpl w:val="1DB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864C6B"/>
    <w:multiLevelType w:val="multilevel"/>
    <w:tmpl w:val="F68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D21AA"/>
    <w:multiLevelType w:val="multilevel"/>
    <w:tmpl w:val="7A9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257C6B"/>
    <w:multiLevelType w:val="multilevel"/>
    <w:tmpl w:val="B8B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284B09"/>
    <w:multiLevelType w:val="multilevel"/>
    <w:tmpl w:val="DC64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F50C36"/>
    <w:multiLevelType w:val="multilevel"/>
    <w:tmpl w:val="2D7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8551FF"/>
    <w:multiLevelType w:val="multilevel"/>
    <w:tmpl w:val="BA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3"/>
  </w:num>
  <w:num w:numId="3">
    <w:abstractNumId w:val="11"/>
  </w:num>
  <w:num w:numId="4">
    <w:abstractNumId w:val="34"/>
  </w:num>
  <w:num w:numId="5">
    <w:abstractNumId w:val="30"/>
  </w:num>
  <w:num w:numId="6">
    <w:abstractNumId w:val="13"/>
  </w:num>
  <w:num w:numId="7">
    <w:abstractNumId w:val="36"/>
  </w:num>
  <w:num w:numId="8">
    <w:abstractNumId w:val="6"/>
  </w:num>
  <w:num w:numId="9">
    <w:abstractNumId w:val="21"/>
  </w:num>
  <w:num w:numId="10">
    <w:abstractNumId w:val="8"/>
  </w:num>
  <w:num w:numId="11">
    <w:abstractNumId w:val="19"/>
  </w:num>
  <w:num w:numId="12">
    <w:abstractNumId w:val="41"/>
  </w:num>
  <w:num w:numId="13">
    <w:abstractNumId w:val="47"/>
  </w:num>
  <w:num w:numId="14">
    <w:abstractNumId w:val="9"/>
  </w:num>
  <w:num w:numId="15">
    <w:abstractNumId w:val="12"/>
  </w:num>
  <w:num w:numId="16">
    <w:abstractNumId w:val="26"/>
  </w:num>
  <w:num w:numId="17">
    <w:abstractNumId w:val="35"/>
  </w:num>
  <w:num w:numId="18">
    <w:abstractNumId w:val="46"/>
  </w:num>
  <w:num w:numId="19">
    <w:abstractNumId w:val="18"/>
  </w:num>
  <w:num w:numId="20">
    <w:abstractNumId w:val="32"/>
  </w:num>
  <w:num w:numId="21">
    <w:abstractNumId w:val="33"/>
  </w:num>
  <w:num w:numId="22">
    <w:abstractNumId w:val="10"/>
  </w:num>
  <w:num w:numId="23">
    <w:abstractNumId w:val="2"/>
  </w:num>
  <w:num w:numId="24">
    <w:abstractNumId w:val="7"/>
  </w:num>
  <w:num w:numId="25">
    <w:abstractNumId w:val="25"/>
  </w:num>
  <w:num w:numId="26">
    <w:abstractNumId w:val="24"/>
  </w:num>
  <w:num w:numId="27">
    <w:abstractNumId w:val="0"/>
  </w:num>
  <w:num w:numId="28">
    <w:abstractNumId w:val="15"/>
  </w:num>
  <w:num w:numId="29">
    <w:abstractNumId w:val="40"/>
  </w:num>
  <w:num w:numId="30">
    <w:abstractNumId w:val="38"/>
  </w:num>
  <w:num w:numId="31">
    <w:abstractNumId w:val="1"/>
  </w:num>
  <w:num w:numId="32">
    <w:abstractNumId w:val="45"/>
  </w:num>
  <w:num w:numId="33">
    <w:abstractNumId w:val="16"/>
  </w:num>
  <w:num w:numId="34">
    <w:abstractNumId w:val="44"/>
  </w:num>
  <w:num w:numId="35">
    <w:abstractNumId w:val="29"/>
  </w:num>
  <w:num w:numId="36">
    <w:abstractNumId w:val="17"/>
  </w:num>
  <w:num w:numId="37">
    <w:abstractNumId w:val="28"/>
  </w:num>
  <w:num w:numId="38">
    <w:abstractNumId w:val="5"/>
  </w:num>
  <w:num w:numId="39">
    <w:abstractNumId w:val="4"/>
  </w:num>
  <w:num w:numId="40">
    <w:abstractNumId w:val="31"/>
  </w:num>
  <w:num w:numId="41">
    <w:abstractNumId w:val="42"/>
  </w:num>
  <w:num w:numId="42">
    <w:abstractNumId w:val="39"/>
  </w:num>
  <w:num w:numId="43">
    <w:abstractNumId w:val="37"/>
  </w:num>
  <w:num w:numId="44">
    <w:abstractNumId w:val="14"/>
  </w:num>
  <w:num w:numId="45">
    <w:abstractNumId w:val="3"/>
  </w:num>
  <w:num w:numId="46">
    <w:abstractNumId w:val="20"/>
  </w:num>
  <w:num w:numId="47">
    <w:abstractNumId w:val="22"/>
  </w:num>
  <w:num w:numId="4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0957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82388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65260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3E8E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38F9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E6E7E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36EA6"/>
    <w:rsid w:val="003438D8"/>
    <w:rsid w:val="003445DD"/>
    <w:rsid w:val="00346B0D"/>
    <w:rsid w:val="00346DCC"/>
    <w:rsid w:val="00352423"/>
    <w:rsid w:val="0035550E"/>
    <w:rsid w:val="0036051A"/>
    <w:rsid w:val="00360873"/>
    <w:rsid w:val="00363FF2"/>
    <w:rsid w:val="00365A15"/>
    <w:rsid w:val="00367028"/>
    <w:rsid w:val="003702FE"/>
    <w:rsid w:val="00371E69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652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4948"/>
    <w:rsid w:val="004B76C6"/>
    <w:rsid w:val="004C5558"/>
    <w:rsid w:val="004C75B1"/>
    <w:rsid w:val="004D127A"/>
    <w:rsid w:val="004D2025"/>
    <w:rsid w:val="004E149E"/>
    <w:rsid w:val="004E408D"/>
    <w:rsid w:val="004E6E9B"/>
    <w:rsid w:val="004F3A5A"/>
    <w:rsid w:val="004F5737"/>
    <w:rsid w:val="004F6F1B"/>
    <w:rsid w:val="0050148F"/>
    <w:rsid w:val="00503712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5308C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96708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08E2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675AA"/>
    <w:rsid w:val="0087383B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5597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5350"/>
    <w:rsid w:val="009C5DB4"/>
    <w:rsid w:val="009C7AF4"/>
    <w:rsid w:val="009D0338"/>
    <w:rsid w:val="009D0398"/>
    <w:rsid w:val="009E5606"/>
    <w:rsid w:val="009E5A71"/>
    <w:rsid w:val="009F0369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5BA"/>
    <w:rsid w:val="00A25CAB"/>
    <w:rsid w:val="00A264CC"/>
    <w:rsid w:val="00A27A85"/>
    <w:rsid w:val="00A33760"/>
    <w:rsid w:val="00A377D5"/>
    <w:rsid w:val="00A41391"/>
    <w:rsid w:val="00A42D8D"/>
    <w:rsid w:val="00A44E6D"/>
    <w:rsid w:val="00A471D6"/>
    <w:rsid w:val="00A5170C"/>
    <w:rsid w:val="00A559B6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96E82"/>
    <w:rsid w:val="00AA3B18"/>
    <w:rsid w:val="00AA5FCC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084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6A30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41FA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4C0F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1EF4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6E21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2EB5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1826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0A77"/>
    <w:rsid w:val="00E81674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5D2"/>
    <w:rsid w:val="00EE6C29"/>
    <w:rsid w:val="00EF0FCC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5D94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4C73"/>
    <w:rsid w:val="00F85382"/>
    <w:rsid w:val="00F90A80"/>
    <w:rsid w:val="00F935BF"/>
    <w:rsid w:val="00F93AA4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">
    <w:name w:val="normal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Anko" TargetMode="External"/><Relationship Id="rId12" Type="http://schemas.openxmlformats.org/officeDocument/2006/relationships/hyperlink" Target="https://it.wikipedia.org/w/index.php?title=Pasta_di_semi_di_loto&amp;action=edit&amp;redlink=1" TargetMode="External"/><Relationship Id="rId13" Type="http://schemas.openxmlformats.org/officeDocument/2006/relationships/hyperlink" Target="https://it.wikipedia.org/wiki/Millimetro" TargetMode="External"/><Relationship Id="rId14" Type="http://schemas.openxmlformats.org/officeDocument/2006/relationships/hyperlink" Target="https://it.wikipedia.org/wiki/Tuorlo" TargetMode="External"/><Relationship Id="rId15" Type="http://schemas.openxmlformats.org/officeDocument/2006/relationships/hyperlink" Target="https://deliveroo.it/it/menu/milano/de-angeli-ravizza/cremeria-buonarroti" TargetMode="External"/><Relationship Id="rId16" Type="http://schemas.openxmlformats.org/officeDocument/2006/relationships/hyperlink" Target="https://deliveroo.co.uk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it.wikipedia.org/wiki/Diametro" TargetMode="External"/><Relationship Id="rId10" Type="http://schemas.openxmlformats.org/officeDocument/2006/relationships/hyperlink" Target="https://it.wikipedia.org/wiki/Ripie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utente</cp:lastModifiedBy>
  <cp:revision>3</cp:revision>
  <cp:lastPrinted>2019-07-02T10:12:00Z</cp:lastPrinted>
  <dcterms:created xsi:type="dcterms:W3CDTF">2020-01-22T13:13:00Z</dcterms:created>
  <dcterms:modified xsi:type="dcterms:W3CDTF">2020-01-22T13:13:00Z</dcterms:modified>
</cp:coreProperties>
</file>